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0" w:rsidRPr="005B28A0" w:rsidRDefault="005B28A0" w:rsidP="005B28A0">
      <w:pPr>
        <w:pStyle w:val="a3"/>
        <w:spacing w:before="67"/>
        <w:ind w:right="106"/>
        <w:jc w:val="center"/>
        <w:rPr>
          <w:b/>
          <w:i/>
          <w:color w:val="000000" w:themeColor="text1"/>
          <w:sz w:val="40"/>
          <w:szCs w:val="40"/>
        </w:rPr>
      </w:pPr>
      <w:r w:rsidRPr="005B28A0">
        <w:rPr>
          <w:b/>
          <w:i/>
          <w:color w:val="000000" w:themeColor="text1"/>
          <w:sz w:val="40"/>
          <w:szCs w:val="40"/>
        </w:rPr>
        <w:t>Сказки, которые лечат</w:t>
      </w:r>
    </w:p>
    <w:p w:rsidR="00C55554" w:rsidRDefault="005B28A0">
      <w:pPr>
        <w:pStyle w:val="a3"/>
        <w:spacing w:before="67"/>
        <w:ind w:right="106"/>
        <w:jc w:val="right"/>
      </w:pPr>
      <w:r>
        <w:rPr>
          <w:color w:val="3A1300"/>
        </w:rPr>
        <w:t xml:space="preserve">Автор: </w:t>
      </w:r>
      <w:proofErr w:type="spellStart"/>
      <w:r>
        <w:rPr>
          <w:color w:val="3A1300"/>
        </w:rPr>
        <w:t>Мартыненко</w:t>
      </w:r>
      <w:proofErr w:type="spellEnd"/>
      <w:r>
        <w:rPr>
          <w:color w:val="3A1300"/>
        </w:rPr>
        <w:t xml:space="preserve"> М.А.</w:t>
      </w:r>
    </w:p>
    <w:p w:rsidR="00C55554" w:rsidRPr="005B28A0" w:rsidRDefault="00C55554">
      <w:pPr>
        <w:pStyle w:val="a3"/>
        <w:spacing w:before="2"/>
        <w:rPr>
          <w:color w:val="000000" w:themeColor="text1"/>
          <w:sz w:val="25"/>
        </w:rPr>
      </w:pPr>
    </w:p>
    <w:p w:rsidR="00C55554" w:rsidRPr="005B28A0" w:rsidRDefault="005B28A0">
      <w:pPr>
        <w:ind w:left="3769" w:right="3775"/>
        <w:jc w:val="center"/>
        <w:rPr>
          <w:b/>
          <w:color w:val="000000" w:themeColor="text1"/>
          <w:sz w:val="27"/>
        </w:rPr>
      </w:pPr>
      <w:r w:rsidRPr="005B28A0">
        <w:rPr>
          <w:b/>
          <w:color w:val="000000" w:themeColor="text1"/>
          <w:sz w:val="27"/>
        </w:rPr>
        <w:t>«Про жадность»</w:t>
      </w:r>
    </w:p>
    <w:p w:rsidR="00C55554" w:rsidRPr="005B28A0" w:rsidRDefault="00C55554">
      <w:pPr>
        <w:pStyle w:val="a3"/>
        <w:spacing w:before="11"/>
        <w:rPr>
          <w:b/>
          <w:color w:val="000000" w:themeColor="text1"/>
          <w:sz w:val="15"/>
        </w:rPr>
      </w:pPr>
    </w:p>
    <w:p w:rsidR="00C55554" w:rsidRPr="005B28A0" w:rsidRDefault="005B28A0">
      <w:pPr>
        <w:pStyle w:val="a3"/>
        <w:spacing w:before="90"/>
        <w:ind w:left="102" w:right="108" w:firstLine="566"/>
        <w:jc w:val="both"/>
        <w:rPr>
          <w:color w:val="000000" w:themeColor="text1"/>
        </w:rPr>
      </w:pPr>
      <w:r w:rsidRPr="005B28A0">
        <w:rPr>
          <w:color w:val="000000" w:themeColor="text1"/>
        </w:rPr>
        <w:t>В одном дворе жили два мальчика и звали их Витя и Костя. Хотя они и гуляли вместе, но не могли дружить, так как были жадные. Однажды, когда они сидели в песочнице и играли в формочки, у Вити сломался совочек, и он спросил у</w:t>
      </w:r>
      <w:r w:rsidRPr="005B28A0">
        <w:rPr>
          <w:color w:val="000000" w:themeColor="text1"/>
          <w:spacing w:val="-4"/>
        </w:rPr>
        <w:t xml:space="preserve"> </w:t>
      </w:r>
      <w:r w:rsidRPr="005B28A0">
        <w:rPr>
          <w:color w:val="000000" w:themeColor="text1"/>
        </w:rPr>
        <w:t>Кости:</w:t>
      </w:r>
    </w:p>
    <w:p w:rsidR="00C55554" w:rsidRPr="005B28A0" w:rsidRDefault="00C55554">
      <w:pPr>
        <w:pStyle w:val="a3"/>
        <w:spacing w:before="5"/>
        <w:rPr>
          <w:color w:val="000000" w:themeColor="text1"/>
          <w:sz w:val="16"/>
        </w:rPr>
      </w:pPr>
    </w:p>
    <w:p w:rsidR="00C55554" w:rsidRPr="005B28A0" w:rsidRDefault="00C55554">
      <w:pPr>
        <w:pStyle w:val="a3"/>
        <w:spacing w:before="90"/>
        <w:ind w:left="4355"/>
        <w:rPr>
          <w:color w:val="000000" w:themeColor="text1"/>
        </w:rPr>
      </w:pPr>
      <w:r w:rsidRPr="005B28A0">
        <w:rPr>
          <w:color w:val="000000" w:themeColor="text1"/>
        </w:rPr>
        <w:pict>
          <v:group id="_x0000_s1026" style="position:absolute;left:0;text-align:left;margin-left:85.1pt;margin-top:4.95pt;width:203.3pt;height:303pt;z-index:-251658240;mso-position-horizontal-relative:page" coordorigin="1702,99" coordsize="4066,6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1;top:3096;width:4066;height:3063">
              <v:imagedata r:id="rId4" o:title=""/>
            </v:shape>
            <v:shape id="_x0000_s1028" style="position:absolute;left:1725;top:99;width:4018;height:3015" coordorigin="1726,99" coordsize="4018,3015" path="m5484,99r-3499,l1916,109r-62,26l1801,175r-40,53l1735,289r-9,69l1726,2855r9,69l1761,2985r40,53l1854,3078r62,26l1985,3114r3499,l5553,3104r62,-26l5667,3038r41,-53l5734,2924r9,-69l5743,358r-9,-69l5708,228r-41,-53l5615,135r-62,-26l5484,99xe" fillcolor="#ececec" stroked="f">
              <v:path arrowok="t"/>
            </v:shape>
            <v:shape id="_x0000_s1027" type="#_x0000_t75" style="position:absolute;left:1725;top:99;width:4018;height:3015">
              <v:imagedata r:id="rId5" o:title=""/>
            </v:shape>
            <w10:wrap anchorx="page"/>
          </v:group>
        </w:pict>
      </w:r>
      <w:r w:rsidR="005B28A0" w:rsidRPr="005B28A0">
        <w:rPr>
          <w:color w:val="000000" w:themeColor="text1"/>
        </w:rPr>
        <w:t>-Дай мне поиграть со</w:t>
      </w:r>
      <w:r w:rsidR="005B28A0" w:rsidRPr="005B28A0">
        <w:rPr>
          <w:color w:val="000000" w:themeColor="text1"/>
        </w:rPr>
        <w:t>вочком, ведь у тебя их два.</w:t>
      </w:r>
    </w:p>
    <w:p w:rsidR="00C55554" w:rsidRPr="005B28A0" w:rsidRDefault="00C55554">
      <w:pPr>
        <w:pStyle w:val="a3"/>
        <w:spacing w:before="6"/>
        <w:rPr>
          <w:color w:val="000000" w:themeColor="text1"/>
          <w:sz w:val="16"/>
        </w:rPr>
      </w:pPr>
    </w:p>
    <w:p w:rsidR="00C55554" w:rsidRPr="005B28A0" w:rsidRDefault="005B28A0">
      <w:pPr>
        <w:pStyle w:val="a3"/>
        <w:spacing w:before="90"/>
        <w:ind w:left="4922"/>
        <w:rPr>
          <w:color w:val="000000" w:themeColor="text1"/>
        </w:rPr>
      </w:pPr>
      <w:r w:rsidRPr="005B28A0">
        <w:rPr>
          <w:color w:val="000000" w:themeColor="text1"/>
        </w:rPr>
        <w:t>- Не дам,- ответил Костя.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4355" w:right="108" w:firstLine="566"/>
        <w:jc w:val="both"/>
        <w:rPr>
          <w:color w:val="000000" w:themeColor="text1"/>
        </w:rPr>
      </w:pPr>
      <w:r w:rsidRPr="005B28A0">
        <w:rPr>
          <w:color w:val="000000" w:themeColor="text1"/>
        </w:rPr>
        <w:t xml:space="preserve">-Не будь таким жадным, дай мне, пожалуйста, </w:t>
      </w:r>
      <w:proofErr w:type="gramStart"/>
      <w:r w:rsidRPr="005B28A0">
        <w:rPr>
          <w:color w:val="000000" w:themeColor="text1"/>
        </w:rPr>
        <w:t>-в</w:t>
      </w:r>
      <w:proofErr w:type="gramEnd"/>
      <w:r w:rsidRPr="005B28A0">
        <w:rPr>
          <w:color w:val="000000" w:themeColor="text1"/>
        </w:rPr>
        <w:t xml:space="preserve"> очередной раз попросил Витя.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4355" w:right="107" w:firstLine="566"/>
        <w:jc w:val="both"/>
        <w:rPr>
          <w:color w:val="000000" w:themeColor="text1"/>
        </w:rPr>
      </w:pPr>
      <w:r w:rsidRPr="005B28A0">
        <w:rPr>
          <w:color w:val="000000" w:themeColor="text1"/>
        </w:rPr>
        <w:t xml:space="preserve">-Ты мне не давал вчера машинку, сегодня я не дам тебе совок, </w:t>
      </w:r>
      <w:proofErr w:type="gramStart"/>
      <w:r w:rsidRPr="005B28A0">
        <w:rPr>
          <w:color w:val="000000" w:themeColor="text1"/>
        </w:rPr>
        <w:t>-о</w:t>
      </w:r>
      <w:proofErr w:type="gramEnd"/>
      <w:r w:rsidRPr="005B28A0">
        <w:rPr>
          <w:color w:val="000000" w:themeColor="text1"/>
        </w:rPr>
        <w:t>тветил Костя.</w:t>
      </w:r>
    </w:p>
    <w:p w:rsidR="00C55554" w:rsidRPr="005B28A0" w:rsidRDefault="00C55554">
      <w:pPr>
        <w:pStyle w:val="a3"/>
        <w:rPr>
          <w:color w:val="000000" w:themeColor="text1"/>
          <w:sz w:val="30"/>
        </w:rPr>
      </w:pPr>
    </w:p>
    <w:p w:rsidR="00C55554" w:rsidRPr="005B28A0" w:rsidRDefault="00C55554">
      <w:pPr>
        <w:pStyle w:val="a3"/>
        <w:rPr>
          <w:color w:val="000000" w:themeColor="text1"/>
          <w:sz w:val="30"/>
        </w:rPr>
      </w:pPr>
    </w:p>
    <w:p w:rsidR="00C55554" w:rsidRPr="005B28A0" w:rsidRDefault="005B28A0">
      <w:pPr>
        <w:pStyle w:val="a3"/>
        <w:spacing w:before="182" w:line="456" w:lineRule="auto"/>
        <w:ind w:left="668" w:right="3801"/>
        <w:rPr>
          <w:color w:val="000000" w:themeColor="text1"/>
        </w:rPr>
      </w:pPr>
      <w:r w:rsidRPr="005B28A0">
        <w:rPr>
          <w:color w:val="000000" w:themeColor="text1"/>
        </w:rPr>
        <w:t>-Ну, дай мне, пожалуйста, -упрашивал Витя</w:t>
      </w:r>
      <w:proofErr w:type="gramStart"/>
      <w:r w:rsidRPr="005B28A0">
        <w:rPr>
          <w:color w:val="000000" w:themeColor="text1"/>
        </w:rPr>
        <w:t xml:space="preserve"> В</w:t>
      </w:r>
      <w:proofErr w:type="gramEnd"/>
      <w:r w:rsidRPr="005B28A0">
        <w:rPr>
          <w:color w:val="000000" w:themeColor="text1"/>
        </w:rPr>
        <w:t>друг откуда-то раздался голос:</w:t>
      </w:r>
    </w:p>
    <w:p w:rsidR="00C55554" w:rsidRPr="005B28A0" w:rsidRDefault="005B28A0">
      <w:pPr>
        <w:pStyle w:val="a3"/>
        <w:spacing w:before="1"/>
        <w:ind w:left="668"/>
        <w:rPr>
          <w:color w:val="000000" w:themeColor="text1"/>
        </w:rPr>
      </w:pPr>
      <w:r w:rsidRPr="005B28A0">
        <w:rPr>
          <w:color w:val="000000" w:themeColor="text1"/>
        </w:rPr>
        <w:t>-Если вы и дальше будете жадничать, то я вам не буду светить.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-Кто это?- спросил Витя.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-Это я, солнышко,- повторил голос.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-Почему ты не будешь светить? - спросил Костя.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102" w:right="104" w:firstLine="566"/>
        <w:jc w:val="both"/>
        <w:rPr>
          <w:color w:val="000000" w:themeColor="text1"/>
        </w:rPr>
      </w:pPr>
      <w:r w:rsidRPr="005B28A0">
        <w:rPr>
          <w:color w:val="000000" w:themeColor="text1"/>
        </w:rPr>
        <w:t xml:space="preserve">-Потому, </w:t>
      </w:r>
      <w:r w:rsidRPr="005B28A0">
        <w:rPr>
          <w:color w:val="000000" w:themeColor="text1"/>
        </w:rPr>
        <w:t xml:space="preserve">что я, не люблю </w:t>
      </w:r>
      <w:proofErr w:type="gramStart"/>
      <w:r w:rsidRPr="005B28A0">
        <w:rPr>
          <w:color w:val="000000" w:themeColor="text1"/>
        </w:rPr>
        <w:t>жадных</w:t>
      </w:r>
      <w:proofErr w:type="gramEnd"/>
      <w:r w:rsidRPr="005B28A0">
        <w:rPr>
          <w:color w:val="000000" w:themeColor="text1"/>
        </w:rPr>
        <w:t xml:space="preserve">. Я у вас одно, а свечу всем и, если вы хотите, чтобы я вам светило, вам не надо жадничать, </w:t>
      </w:r>
      <w:proofErr w:type="gramStart"/>
      <w:r w:rsidRPr="005B28A0">
        <w:rPr>
          <w:color w:val="000000" w:themeColor="text1"/>
        </w:rPr>
        <w:t>-о</w:t>
      </w:r>
      <w:proofErr w:type="gramEnd"/>
      <w:r w:rsidRPr="005B28A0">
        <w:rPr>
          <w:color w:val="000000" w:themeColor="text1"/>
        </w:rPr>
        <w:t>тветило солнышко, и, в этот самый момент, оно спряталась за тучку.</w:t>
      </w:r>
    </w:p>
    <w:p w:rsidR="00C55554" w:rsidRPr="005B28A0" w:rsidRDefault="00C55554">
      <w:pPr>
        <w:pStyle w:val="a3"/>
        <w:spacing w:before="5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Витя сказал: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-Оно только здесь не светит, пойдём играть в другое место.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-Отлично ты придумал,- подхватил Костя.</w:t>
      </w:r>
    </w:p>
    <w:p w:rsidR="00C55554" w:rsidRPr="005B28A0" w:rsidRDefault="00C55554">
      <w:pPr>
        <w:rPr>
          <w:color w:val="000000" w:themeColor="text1"/>
        </w:rPr>
        <w:sectPr w:rsidR="00C55554" w:rsidRPr="005B28A0" w:rsidSect="005B28A0">
          <w:type w:val="continuous"/>
          <w:pgSz w:w="11910" w:h="16840"/>
          <w:pgMar w:top="1040" w:right="740" w:bottom="280" w:left="16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C55554" w:rsidRPr="005B28A0" w:rsidRDefault="005B28A0">
      <w:pPr>
        <w:pStyle w:val="a3"/>
        <w:spacing w:before="69"/>
        <w:ind w:left="102" w:right="110" w:firstLine="566"/>
        <w:jc w:val="both"/>
        <w:rPr>
          <w:color w:val="000000" w:themeColor="text1"/>
        </w:rPr>
      </w:pPr>
      <w:r w:rsidRPr="005B28A0">
        <w:rPr>
          <w:color w:val="000000" w:themeColor="text1"/>
        </w:rPr>
        <w:lastRenderedPageBreak/>
        <w:t>Куда бы ни ходили наши герои, солнышко постоянно сидело за тучкой и, не желало светить им. Убедившись в том, что солнышко им не светит, они сказали:</w:t>
      </w:r>
    </w:p>
    <w:p w:rsidR="00C55554" w:rsidRPr="005B28A0" w:rsidRDefault="00C55554">
      <w:pPr>
        <w:pStyle w:val="a3"/>
        <w:spacing w:before="5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-Ну и ладно, будем играть в темноте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 xml:space="preserve">-Во что? </w:t>
      </w:r>
      <w:proofErr w:type="gramStart"/>
      <w:r w:rsidRPr="005B28A0">
        <w:rPr>
          <w:color w:val="000000" w:themeColor="text1"/>
        </w:rPr>
        <w:t>-с</w:t>
      </w:r>
      <w:proofErr w:type="gramEnd"/>
      <w:r w:rsidRPr="005B28A0">
        <w:rPr>
          <w:color w:val="000000" w:themeColor="text1"/>
        </w:rPr>
        <w:t>просил Витя.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>-Давай построим шалаш, - предложил Костя.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color w:val="000000" w:themeColor="text1"/>
        </w:rPr>
        <w:t xml:space="preserve">-Давай!... Давай!...- бодро воскликнул </w:t>
      </w:r>
      <w:proofErr w:type="spellStart"/>
      <w:r w:rsidRPr="005B28A0">
        <w:rPr>
          <w:color w:val="000000" w:themeColor="text1"/>
        </w:rPr>
        <w:t>Витя</w:t>
      </w:r>
      <w:proofErr w:type="gramStart"/>
      <w:r w:rsidRPr="005B28A0">
        <w:rPr>
          <w:color w:val="000000" w:themeColor="text1"/>
        </w:rPr>
        <w:t>.-</w:t>
      </w:r>
      <w:proofErr w:type="gramEnd"/>
      <w:r w:rsidRPr="005B28A0">
        <w:rPr>
          <w:color w:val="000000" w:themeColor="text1"/>
        </w:rPr>
        <w:t>Но</w:t>
      </w:r>
      <w:proofErr w:type="spellEnd"/>
      <w:r w:rsidRPr="005B28A0">
        <w:rPr>
          <w:color w:val="000000" w:themeColor="text1"/>
        </w:rPr>
        <w:t xml:space="preserve"> из чего мы его построим?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668"/>
        <w:rPr>
          <w:color w:val="000000" w:themeColor="text1"/>
        </w:rPr>
      </w:pPr>
      <w:r w:rsidRPr="005B28A0">
        <w:rPr>
          <w:noProof/>
          <w:color w:val="000000" w:themeColor="text1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4027932</wp:posOffset>
            </wp:positionH>
            <wp:positionV relativeFrom="paragraph">
              <wp:posOffset>204006</wp:posOffset>
            </wp:positionV>
            <wp:extent cx="2987040" cy="119329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8A0">
        <w:rPr>
          <w:color w:val="000000" w:themeColor="text1"/>
        </w:rPr>
        <w:t xml:space="preserve">-Давай мы его построим из </w:t>
      </w:r>
      <w:proofErr w:type="spellStart"/>
      <w:r w:rsidRPr="005B28A0">
        <w:rPr>
          <w:color w:val="000000" w:themeColor="text1"/>
        </w:rPr>
        <w:t>досочек</w:t>
      </w:r>
      <w:proofErr w:type="spellEnd"/>
      <w:r w:rsidRPr="005B28A0">
        <w:rPr>
          <w:color w:val="000000" w:themeColor="text1"/>
        </w:rPr>
        <w:t>, - ответил Костя.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spacing w:before="1"/>
        <w:ind w:left="102" w:right="5001" w:firstLine="566"/>
        <w:rPr>
          <w:color w:val="000000" w:themeColor="text1"/>
        </w:rPr>
      </w:pPr>
      <w:r w:rsidRPr="005B28A0">
        <w:rPr>
          <w:color w:val="000000" w:themeColor="text1"/>
        </w:rPr>
        <w:t>-Здорово, но у нас только один молоток, - сказал Витя.</w:t>
      </w:r>
    </w:p>
    <w:p w:rsidR="00C55554" w:rsidRPr="005B28A0" w:rsidRDefault="00C55554">
      <w:pPr>
        <w:pStyle w:val="a3"/>
        <w:spacing w:before="2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spacing w:before="1"/>
        <w:ind w:left="102" w:right="5001" w:firstLine="566"/>
        <w:rPr>
          <w:color w:val="000000" w:themeColor="text1"/>
        </w:rPr>
      </w:pPr>
      <w:r w:rsidRPr="005B28A0">
        <w:rPr>
          <w:color w:val="000000" w:themeColor="text1"/>
        </w:rPr>
        <w:t>-Да…, это мой молоток, я его тебе не дам, - ответил</w:t>
      </w:r>
      <w:r w:rsidRPr="005B28A0">
        <w:rPr>
          <w:color w:val="000000" w:themeColor="text1"/>
          <w:spacing w:val="-5"/>
        </w:rPr>
        <w:t xml:space="preserve"> </w:t>
      </w:r>
      <w:r w:rsidRPr="005B28A0">
        <w:rPr>
          <w:color w:val="000000" w:themeColor="text1"/>
        </w:rPr>
        <w:t>Костя.</w:t>
      </w:r>
    </w:p>
    <w:p w:rsidR="00C55554" w:rsidRPr="005B28A0" w:rsidRDefault="00C55554">
      <w:pPr>
        <w:pStyle w:val="a3"/>
        <w:spacing w:before="5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tabs>
          <w:tab w:val="left" w:pos="1509"/>
          <w:tab w:val="left" w:pos="1888"/>
          <w:tab w:val="left" w:pos="2689"/>
          <w:tab w:val="left" w:pos="3413"/>
          <w:tab w:val="left" w:pos="4418"/>
        </w:tabs>
        <w:spacing w:line="310" w:lineRule="exact"/>
        <w:ind w:left="668"/>
        <w:rPr>
          <w:color w:val="000000" w:themeColor="text1"/>
        </w:rPr>
      </w:pPr>
      <w:r w:rsidRPr="005B28A0">
        <w:rPr>
          <w:color w:val="000000" w:themeColor="text1"/>
        </w:rPr>
        <w:t>-Зато</w:t>
      </w:r>
      <w:r w:rsidRPr="005B28A0">
        <w:rPr>
          <w:color w:val="000000" w:themeColor="text1"/>
        </w:rPr>
        <w:tab/>
        <w:t>у</w:t>
      </w:r>
      <w:r w:rsidRPr="005B28A0">
        <w:rPr>
          <w:color w:val="000000" w:themeColor="text1"/>
        </w:rPr>
        <w:tab/>
        <w:t>меня</w:t>
      </w:r>
      <w:r w:rsidRPr="005B28A0">
        <w:rPr>
          <w:color w:val="000000" w:themeColor="text1"/>
        </w:rPr>
        <w:tab/>
        <w:t>есть</w:t>
      </w:r>
      <w:r w:rsidRPr="005B28A0">
        <w:rPr>
          <w:color w:val="000000" w:themeColor="text1"/>
        </w:rPr>
        <w:tab/>
        <w:t>гвозди</w:t>
      </w:r>
      <w:r w:rsidRPr="005B28A0">
        <w:rPr>
          <w:color w:val="000000" w:themeColor="text1"/>
        </w:rPr>
        <w:tab/>
        <w:t>и</w:t>
      </w:r>
    </w:p>
    <w:p w:rsidR="00C55554" w:rsidRPr="005B28A0" w:rsidRDefault="005B28A0">
      <w:pPr>
        <w:pStyle w:val="a3"/>
        <w:tabs>
          <w:tab w:val="left" w:pos="1102"/>
        </w:tabs>
        <w:ind w:left="102" w:right="103"/>
        <w:rPr>
          <w:color w:val="000000" w:themeColor="text1"/>
        </w:rPr>
      </w:pPr>
      <w:r w:rsidRPr="005B28A0">
        <w:rPr>
          <w:color w:val="000000" w:themeColor="text1"/>
        </w:rPr>
        <w:t>пила.</w:t>
      </w:r>
      <w:r w:rsidRPr="005B28A0">
        <w:rPr>
          <w:color w:val="000000" w:themeColor="text1"/>
        </w:rPr>
        <w:tab/>
        <w:t>Если мы хотим, чтобы солнышко нам светило, нам надо делиться, - напомнил</w:t>
      </w:r>
      <w:r w:rsidRPr="005B28A0">
        <w:rPr>
          <w:color w:val="000000" w:themeColor="text1"/>
          <w:spacing w:val="-2"/>
        </w:rPr>
        <w:t xml:space="preserve"> </w:t>
      </w:r>
      <w:r w:rsidRPr="005B28A0">
        <w:rPr>
          <w:color w:val="000000" w:themeColor="text1"/>
        </w:rPr>
        <w:t>Витя.</w:t>
      </w:r>
    </w:p>
    <w:p w:rsidR="00C55554" w:rsidRPr="005B28A0" w:rsidRDefault="00C55554">
      <w:pPr>
        <w:pStyle w:val="a3"/>
        <w:spacing w:before="3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ind w:left="102" w:firstLine="566"/>
        <w:rPr>
          <w:color w:val="000000" w:themeColor="text1"/>
        </w:rPr>
      </w:pPr>
      <w:r w:rsidRPr="005B28A0">
        <w:rPr>
          <w:color w:val="000000" w:themeColor="text1"/>
        </w:rPr>
        <w:t>-Давай я буду держать гвозди, а ты их будешь забивать моим молотком; - предложил Ко</w:t>
      </w:r>
      <w:r w:rsidRPr="005B28A0">
        <w:rPr>
          <w:color w:val="000000" w:themeColor="text1"/>
        </w:rPr>
        <w:t>стя.</w:t>
      </w:r>
    </w:p>
    <w:p w:rsidR="00C55554" w:rsidRPr="005B28A0" w:rsidRDefault="00C55554">
      <w:pPr>
        <w:pStyle w:val="a3"/>
        <w:spacing w:before="5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spacing w:before="1"/>
        <w:ind w:left="668"/>
        <w:rPr>
          <w:color w:val="000000" w:themeColor="text1"/>
        </w:rPr>
      </w:pPr>
      <w:r w:rsidRPr="005B28A0">
        <w:rPr>
          <w:color w:val="000000" w:themeColor="text1"/>
        </w:rPr>
        <w:t xml:space="preserve">-Конечно, - согласился </w:t>
      </w:r>
      <w:proofErr w:type="spellStart"/>
      <w:r w:rsidRPr="005B28A0">
        <w:rPr>
          <w:color w:val="000000" w:themeColor="text1"/>
        </w:rPr>
        <w:t>Витя</w:t>
      </w:r>
      <w:proofErr w:type="gramStart"/>
      <w:r w:rsidRPr="005B28A0">
        <w:rPr>
          <w:color w:val="000000" w:themeColor="text1"/>
        </w:rPr>
        <w:t>,а</w:t>
      </w:r>
      <w:proofErr w:type="spellEnd"/>
      <w:proofErr w:type="gramEnd"/>
      <w:r w:rsidRPr="005B28A0">
        <w:rPr>
          <w:color w:val="000000" w:themeColor="text1"/>
        </w:rPr>
        <w:t xml:space="preserve"> пилить доски мы будем по очереди.</w:t>
      </w:r>
    </w:p>
    <w:p w:rsidR="00C55554" w:rsidRPr="005B28A0" w:rsidRDefault="00C55554">
      <w:pPr>
        <w:pStyle w:val="a3"/>
        <w:spacing w:before="3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spacing w:before="1"/>
        <w:ind w:left="668"/>
        <w:rPr>
          <w:color w:val="000000" w:themeColor="text1"/>
        </w:rPr>
      </w:pPr>
      <w:r w:rsidRPr="005B28A0">
        <w:rPr>
          <w:color w:val="000000" w:themeColor="text1"/>
        </w:rPr>
        <w:t>-Здорово! - воскликнул Костя.</w:t>
      </w:r>
    </w:p>
    <w:p w:rsidR="00C55554" w:rsidRPr="005B28A0" w:rsidRDefault="005B28A0">
      <w:pPr>
        <w:pStyle w:val="a3"/>
        <w:spacing w:line="590" w:lineRule="atLeast"/>
        <w:ind w:left="668"/>
        <w:rPr>
          <w:color w:val="000000" w:themeColor="text1"/>
        </w:rPr>
      </w:pPr>
      <w:r w:rsidRPr="005B28A0">
        <w:rPr>
          <w:color w:val="000000" w:themeColor="text1"/>
        </w:rPr>
        <w:t>И наши друзья взялись за работу, а солнышко сверху за ними наблюдало. После того, как был построен шалаш, солнышко его осветило, и, оказалось,</w:t>
      </w:r>
    </w:p>
    <w:p w:rsidR="00C55554" w:rsidRPr="005B28A0" w:rsidRDefault="005B28A0">
      <w:pPr>
        <w:pStyle w:val="a3"/>
        <w:spacing w:line="310" w:lineRule="exact"/>
        <w:ind w:left="102"/>
        <w:rPr>
          <w:color w:val="000000" w:themeColor="text1"/>
        </w:rPr>
      </w:pPr>
      <w:r w:rsidRPr="005B28A0">
        <w:rPr>
          <w:color w:val="000000" w:themeColor="text1"/>
        </w:rPr>
        <w:t>что это не шалаш вовсе, а целый дворец.</w:t>
      </w:r>
    </w:p>
    <w:p w:rsidR="00C55554" w:rsidRPr="005B28A0" w:rsidRDefault="00C55554">
      <w:pPr>
        <w:pStyle w:val="a3"/>
        <w:spacing w:before="4"/>
        <w:rPr>
          <w:color w:val="000000" w:themeColor="text1"/>
          <w:sz w:val="24"/>
        </w:rPr>
      </w:pPr>
    </w:p>
    <w:p w:rsidR="00C55554" w:rsidRPr="005B28A0" w:rsidRDefault="005B28A0">
      <w:pPr>
        <w:pStyle w:val="a3"/>
        <w:spacing w:before="1"/>
        <w:ind w:left="102" w:right="109" w:firstLine="566"/>
        <w:jc w:val="both"/>
        <w:rPr>
          <w:color w:val="000000" w:themeColor="text1"/>
        </w:rPr>
      </w:pPr>
      <w:r w:rsidRPr="005B28A0">
        <w:rPr>
          <w:color w:val="000000" w:themeColor="text1"/>
        </w:rPr>
        <w:t>С тех пор наши герои жили дружно, делились игрушками и, солнышко от них больше не пряталось, а если и уходило за тучку, то ненадолго. А по ночам солнышко светило другим нежадным детям.</w:t>
      </w:r>
    </w:p>
    <w:sectPr w:rsidR="00C55554" w:rsidRPr="005B28A0" w:rsidSect="005B28A0">
      <w:pgSz w:w="11910" w:h="16840"/>
      <w:pgMar w:top="1040" w:right="740" w:bottom="280" w:left="16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5554"/>
    <w:rsid w:val="005B28A0"/>
    <w:rsid w:val="00C5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55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554"/>
    <w:rPr>
      <w:sz w:val="27"/>
      <w:szCs w:val="27"/>
    </w:rPr>
  </w:style>
  <w:style w:type="paragraph" w:styleId="a4">
    <w:name w:val="List Paragraph"/>
    <w:basedOn w:val="a"/>
    <w:uiPriority w:val="1"/>
    <w:qFormat/>
    <w:rsid w:val="00C55554"/>
  </w:style>
  <w:style w:type="paragraph" w:customStyle="1" w:styleId="TableParagraph">
    <w:name w:val="Table Paragraph"/>
    <w:basedOn w:val="a"/>
    <w:uiPriority w:val="1"/>
    <w:qFormat/>
    <w:rsid w:val="00C5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2018-02-01T12:57:00Z</cp:lastPrinted>
  <dcterms:created xsi:type="dcterms:W3CDTF">2018-02-01T12:55:00Z</dcterms:created>
  <dcterms:modified xsi:type="dcterms:W3CDTF">2018-02-01T12:57:00Z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2018-02-01T00:00:00Z</vt:filetime>
  </property>
</Properties>
</file>